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3E" w:rsidRDefault="0093163E" w:rsidP="0093163E">
      <w:pPr>
        <w:spacing w:after="0"/>
      </w:pPr>
      <w:r>
        <w:t xml:space="preserve">  REPUBLIKA HRVATSKA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56649" w:rsidRPr="00A64D9A" w:rsidTr="009573FD">
        <w:tc>
          <w:tcPr>
            <w:tcW w:w="6379" w:type="dxa"/>
          </w:tcPr>
          <w:p w:rsidR="00534AA3" w:rsidRDefault="00534AA3" w:rsidP="0093163E">
            <w:pPr>
              <w:spacing w:after="0"/>
            </w:pPr>
            <w:bookmarkStart w:id="0" w:name="_Hlk128748807"/>
            <w:r>
              <w:t>OSNOVNA ŠKOLA SUPETAR</w:t>
            </w:r>
          </w:p>
          <w:p w:rsidR="00534AA3" w:rsidRDefault="00534AA3" w:rsidP="0093163E">
            <w:pPr>
              <w:spacing w:after="0"/>
            </w:pPr>
            <w:r>
              <w:t>PORAT 25, 21400 SUPETAR</w:t>
            </w:r>
          </w:p>
          <w:p w:rsidR="00534AA3" w:rsidRDefault="003529B4" w:rsidP="0093163E">
            <w:pPr>
              <w:spacing w:after="0"/>
            </w:pPr>
            <w:r>
              <w:t>KLASA: 112-02/24-01/15</w:t>
            </w:r>
          </w:p>
          <w:p w:rsidR="00534AA3" w:rsidRDefault="00534AA3" w:rsidP="0093163E">
            <w:pPr>
              <w:spacing w:after="0"/>
            </w:pPr>
            <w:r>
              <w:t>URBROJ: 2181-283-24-1</w:t>
            </w:r>
          </w:p>
          <w:p w:rsidR="00534AA3" w:rsidRDefault="00534AA3" w:rsidP="0093163E">
            <w:pPr>
              <w:spacing w:after="0"/>
            </w:pPr>
          </w:p>
          <w:p w:rsidR="00534AA3" w:rsidRDefault="003529B4" w:rsidP="0093163E">
            <w:pPr>
              <w:spacing w:after="0"/>
            </w:pPr>
            <w:proofErr w:type="spellStart"/>
            <w:r>
              <w:t>Supetar</w:t>
            </w:r>
            <w:proofErr w:type="spellEnd"/>
            <w:r>
              <w:t xml:space="preserve">, 11. </w:t>
            </w:r>
            <w:proofErr w:type="spellStart"/>
            <w:r>
              <w:t>prosinca</w:t>
            </w:r>
            <w:proofErr w:type="spellEnd"/>
            <w:r w:rsidR="00534AA3">
              <w:t xml:space="preserve"> 2024. </w:t>
            </w:r>
            <w:proofErr w:type="spellStart"/>
            <w:r w:rsidR="00534AA3">
              <w:t>godine</w:t>
            </w:r>
            <w:proofErr w:type="spellEnd"/>
          </w:p>
          <w:p w:rsidR="00156649" w:rsidRPr="00A64D9A" w:rsidRDefault="00156649" w:rsidP="0093163E">
            <w:pPr>
              <w:spacing w:after="0"/>
            </w:pPr>
          </w:p>
        </w:tc>
        <w:tc>
          <w:tcPr>
            <w:tcW w:w="2693" w:type="dxa"/>
          </w:tcPr>
          <w:p w:rsidR="00156649" w:rsidRPr="00A64D9A" w:rsidRDefault="00156649" w:rsidP="0093163E">
            <w:pPr>
              <w:spacing w:after="0"/>
              <w:jc w:val="right"/>
            </w:pPr>
          </w:p>
        </w:tc>
      </w:tr>
      <w:bookmarkEnd w:id="0"/>
    </w:tbl>
    <w:p w:rsidR="00156649" w:rsidRDefault="00156649"/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64/20, 151/22 i 156/23), članka 13.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 xml:space="preserve">. Pravilnika o postupku zapošljavanja te procjeni i vrednovanju kandidata za zapošljavanje ( u daljnjem tekstu 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631745" w:rsidRPr="00631745" w:rsidRDefault="00972978" w:rsidP="00A72C17">
      <w:pPr>
        <w:numPr>
          <w:ilvl w:val="0"/>
          <w:numId w:val="9"/>
        </w:numPr>
        <w:tabs>
          <w:tab w:val="clear" w:pos="644"/>
          <w:tab w:val="num" w:pos="426"/>
          <w:tab w:val="num" w:pos="720"/>
        </w:tabs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b/>
          <w:i/>
          <w:lang w:eastAsia="hr-HR"/>
        </w:rPr>
      </w:pPr>
      <w:r w:rsidRPr="00296E16">
        <w:rPr>
          <w:rFonts w:ascii="Arial" w:eastAsia="Times New Roman" w:hAnsi="Arial" w:cs="Arial"/>
          <w:b/>
          <w:bCs/>
          <w:i/>
          <w:lang w:eastAsia="hr-HR"/>
        </w:rPr>
        <w:t>Učitelj</w:t>
      </w:r>
      <w:r w:rsidR="00156649" w:rsidRPr="00296E16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9314BA" w:rsidRPr="00296E16">
        <w:rPr>
          <w:rFonts w:ascii="Arial" w:eastAsia="Times New Roman" w:hAnsi="Arial" w:cs="Arial"/>
          <w:b/>
          <w:bCs/>
          <w:i/>
          <w:lang w:eastAsia="hr-HR"/>
        </w:rPr>
        <w:t>ko</w:t>
      </w:r>
      <w:r w:rsidR="00A12263" w:rsidRPr="00296E16">
        <w:rPr>
          <w:rFonts w:ascii="Arial" w:eastAsia="Times New Roman" w:hAnsi="Arial" w:cs="Arial"/>
          <w:b/>
          <w:bCs/>
          <w:i/>
          <w:lang w:eastAsia="hr-HR"/>
        </w:rPr>
        <w:t>ji</w:t>
      </w:r>
      <w:r w:rsidRPr="00296E16">
        <w:rPr>
          <w:rFonts w:ascii="Arial" w:eastAsia="Times New Roman" w:hAnsi="Arial" w:cs="Arial"/>
          <w:b/>
          <w:bCs/>
          <w:i/>
          <w:lang w:eastAsia="hr-HR"/>
        </w:rPr>
        <w:t xml:space="preserve"> obavlja poslove učitelja</w:t>
      </w:r>
      <w:r w:rsidR="00631745">
        <w:rPr>
          <w:rFonts w:ascii="Arial" w:eastAsia="Times New Roman" w:hAnsi="Arial" w:cs="Arial"/>
          <w:b/>
          <w:bCs/>
          <w:i/>
          <w:lang w:eastAsia="hr-HR"/>
        </w:rPr>
        <w:t xml:space="preserve"> razre</w:t>
      </w:r>
      <w:r w:rsidR="003529B4">
        <w:rPr>
          <w:rFonts w:ascii="Arial" w:eastAsia="Times New Roman" w:hAnsi="Arial" w:cs="Arial"/>
          <w:b/>
          <w:bCs/>
          <w:i/>
          <w:lang w:eastAsia="hr-HR"/>
        </w:rPr>
        <w:t>dne nastave</w:t>
      </w:r>
      <w:r w:rsidR="00C00BFF" w:rsidRPr="00296E16">
        <w:rPr>
          <w:rFonts w:ascii="Arial" w:eastAsia="Times New Roman" w:hAnsi="Arial" w:cs="Arial"/>
          <w:b/>
          <w:i/>
          <w:lang w:eastAsia="hr-HR"/>
        </w:rPr>
        <w:t>,</w:t>
      </w:r>
      <w:r w:rsidR="009314BA" w:rsidRPr="00296E16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</w:p>
    <w:p w:rsidR="00296E16" w:rsidRPr="00296E16" w:rsidRDefault="00631745" w:rsidP="00631745">
      <w:pPr>
        <w:tabs>
          <w:tab w:val="num" w:pos="720"/>
        </w:tabs>
        <w:spacing w:before="100" w:beforeAutospacing="1" w:after="100" w:afterAutospacing="1" w:line="240" w:lineRule="auto"/>
        <w:ind w:left="142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     </w:t>
      </w:r>
      <w:r w:rsidR="00522448" w:rsidRPr="00296E16">
        <w:rPr>
          <w:rFonts w:ascii="Arial" w:eastAsia="Times New Roman" w:hAnsi="Arial" w:cs="Arial"/>
          <w:b/>
          <w:bCs/>
          <w:i/>
          <w:lang w:eastAsia="hr-HR"/>
        </w:rPr>
        <w:t>mjesto rada</w:t>
      </w:r>
      <w:r w:rsidR="00156649" w:rsidRPr="00296E16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lang w:eastAsia="hr-HR"/>
        </w:rPr>
        <w:t>Oš</w:t>
      </w:r>
      <w:proofErr w:type="spellEnd"/>
      <w:r>
        <w:rPr>
          <w:rFonts w:ascii="Arial" w:eastAsia="Times New Roman" w:hAnsi="Arial" w:cs="Arial"/>
          <w:b/>
          <w:bCs/>
          <w:i/>
          <w:lang w:eastAsia="hr-HR"/>
        </w:rPr>
        <w:t xml:space="preserve"> Supet</w:t>
      </w:r>
      <w:r w:rsidR="001B786C">
        <w:rPr>
          <w:rFonts w:ascii="Arial" w:eastAsia="Times New Roman" w:hAnsi="Arial" w:cs="Arial"/>
          <w:b/>
          <w:bCs/>
          <w:i/>
          <w:lang w:eastAsia="hr-HR"/>
        </w:rPr>
        <w:t>ar, Područna škola Nerežišća</w:t>
      </w:r>
      <w:bookmarkStart w:id="1" w:name="_GoBack"/>
      <w:bookmarkEnd w:id="1"/>
    </w:p>
    <w:p w:rsidR="002934CD" w:rsidRDefault="002934CD">
      <w:p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i/>
          <w:lang w:eastAsia="hr-HR"/>
        </w:rPr>
      </w:pPr>
    </w:p>
    <w:p w:rsidR="002934CD" w:rsidRDefault="00313110" w:rsidP="0063174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    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izvršitelj</w:t>
      </w:r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 w:rsidR="00C00BFF" w:rsidRPr="00C00BFF">
        <w:rPr>
          <w:rFonts w:ascii="Arial" w:hAnsi="Arial" w:cs="Arial"/>
          <w:color w:val="000000" w:themeColor="text1"/>
          <w:shd w:val="clear" w:color="auto" w:fill="FFFFFF"/>
        </w:rPr>
        <w:t>ica</w:t>
      </w:r>
      <w:proofErr w:type="spellEnd"/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na određeno, puno radno vrijeme</w:t>
      </w:r>
      <w:r w:rsidR="00522448" w:rsidRPr="00C00BFF">
        <w:rPr>
          <w:rFonts w:ascii="Arial" w:hAnsi="Arial" w:cs="Arial"/>
          <w:color w:val="000000" w:themeColor="text1"/>
          <w:shd w:val="clear" w:color="auto" w:fill="FFFFFF"/>
        </w:rPr>
        <w:t>, 40</w:t>
      </w:r>
      <w:r w:rsidRPr="00C00BFF">
        <w:rPr>
          <w:rFonts w:ascii="Arial" w:hAnsi="Arial" w:cs="Arial"/>
          <w:color w:val="000000" w:themeColor="text1"/>
          <w:shd w:val="clear" w:color="auto" w:fill="FFFFFF"/>
        </w:rPr>
        <w:t xml:space="preserve"> sati ukupnog tjednog radnog vremena</w:t>
      </w:r>
      <w:r w:rsidR="009314BA" w:rsidRPr="00C00BFF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</w:p>
    <w:p w:rsidR="00631745" w:rsidRPr="00C00BFF" w:rsidRDefault="00631745" w:rsidP="00631745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2934CD" w:rsidRDefault="003131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4C4A7A" w:rsidRDefault="00914621" w:rsidP="004C4A7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414145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151/22, 6</w:t>
      </w:r>
      <w:r w:rsidR="00E60916">
        <w:rPr>
          <w:rFonts w:ascii="Arial" w:eastAsia="Times New Roman" w:hAnsi="Arial" w:cs="Arial"/>
          <w:lang w:eastAsia="hr-HR"/>
        </w:rPr>
        <w:t>4/23), kandidati moraju ispunjavati</w:t>
      </w:r>
      <w:r>
        <w:rPr>
          <w:rFonts w:ascii="Arial" w:eastAsia="Times New Roman" w:hAnsi="Arial" w:cs="Arial"/>
          <w:lang w:eastAsia="hr-HR"/>
        </w:rPr>
        <w:t xml:space="preserve"> i posebne uvjete propisane člankom 105. Zakona o odgoju i obrazova</w:t>
      </w:r>
      <w:r w:rsidR="00E60916">
        <w:rPr>
          <w:rFonts w:ascii="Arial" w:eastAsia="Times New Roman" w:hAnsi="Arial" w:cs="Arial"/>
          <w:lang w:eastAsia="hr-HR"/>
        </w:rPr>
        <w:t>nju u osnovnoj i srednjoj školi</w:t>
      </w:r>
      <w:r>
        <w:rPr>
          <w:rFonts w:ascii="Arial" w:hAnsi="Arial" w:cs="Arial"/>
          <w:color w:val="000000"/>
        </w:rPr>
        <w:t xml:space="preserve">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 xml:space="preserve">7/17. i 68/18., </w:t>
      </w:r>
      <w:r w:rsidR="00FF193F">
        <w:rPr>
          <w:rFonts w:ascii="Arial" w:hAnsi="Arial" w:cs="Arial"/>
          <w:color w:val="000000"/>
        </w:rPr>
        <w:t>98/19., 64/20, 151/22 i 156/23),</w:t>
      </w:r>
      <w:r w:rsidR="00631745">
        <w:rPr>
          <w:rFonts w:ascii="Arial" w:hAnsi="Arial" w:cs="Arial"/>
          <w:color w:val="000000"/>
        </w:rPr>
        <w:t xml:space="preserve"> te člankom 4</w:t>
      </w:r>
      <w:r w:rsidR="00C00BF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Pravilnika o odgovarajućoj vrsti obrazovanja učitelja i stručnih suradnika u osnovnoj školi (Narodne novine broj 6/19, 75/20).</w:t>
      </w:r>
    </w:p>
    <w:p w:rsidR="00D656B1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1B786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1B786C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1B786C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2934CD" w:rsidRDefault="001B786C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Kandidat/kinja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Dubravka Menjak,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1B786C"/>
    <w:rsid w:val="00272200"/>
    <w:rsid w:val="002934CD"/>
    <w:rsid w:val="00296E16"/>
    <w:rsid w:val="00313110"/>
    <w:rsid w:val="003529B4"/>
    <w:rsid w:val="00441B36"/>
    <w:rsid w:val="004C4A7A"/>
    <w:rsid w:val="00522448"/>
    <w:rsid w:val="00534AA3"/>
    <w:rsid w:val="00631745"/>
    <w:rsid w:val="00760BFD"/>
    <w:rsid w:val="007F1E74"/>
    <w:rsid w:val="00914621"/>
    <w:rsid w:val="009314BA"/>
    <w:rsid w:val="0093163E"/>
    <w:rsid w:val="00972978"/>
    <w:rsid w:val="00A12263"/>
    <w:rsid w:val="00A67ECC"/>
    <w:rsid w:val="00C00BFF"/>
    <w:rsid w:val="00D656B1"/>
    <w:rsid w:val="00E465D3"/>
    <w:rsid w:val="00E60916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6339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3</cp:revision>
  <cp:lastPrinted>2024-12-10T08:13:00Z</cp:lastPrinted>
  <dcterms:created xsi:type="dcterms:W3CDTF">2024-12-10T08:15:00Z</dcterms:created>
  <dcterms:modified xsi:type="dcterms:W3CDTF">2024-12-11T08:02:00Z</dcterms:modified>
</cp:coreProperties>
</file>