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6" w:rsidRPr="00E017F2" w:rsidRDefault="00647560" w:rsidP="00E017F2">
      <w:pPr>
        <w:rPr>
          <w:rFonts w:ascii="Times New Roman" w:hAnsi="Times New Roman" w:cs="Times New Roman"/>
          <w:sz w:val="24"/>
          <w:szCs w:val="24"/>
        </w:rPr>
      </w:pPr>
      <w:r w:rsidRPr="00E017F2"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D34E8E" w:rsidRPr="00E017F2">
        <w:rPr>
          <w:rFonts w:ascii="Times New Roman" w:hAnsi="Times New Roman" w:cs="Times New Roman"/>
          <w:sz w:val="24"/>
          <w:szCs w:val="24"/>
        </w:rPr>
        <w:t>OŠ SUPETAR</w:t>
      </w:r>
    </w:p>
    <w:p w:rsidR="00647560" w:rsidRPr="00E017F2" w:rsidRDefault="00647560" w:rsidP="00E017F2">
      <w:pPr>
        <w:rPr>
          <w:rFonts w:ascii="Times New Roman" w:hAnsi="Times New Roman" w:cs="Times New Roman"/>
          <w:sz w:val="24"/>
          <w:szCs w:val="24"/>
        </w:rPr>
      </w:pPr>
      <w:r w:rsidRPr="00E017F2">
        <w:rPr>
          <w:rFonts w:ascii="Times New Roman" w:hAnsi="Times New Roman" w:cs="Times New Roman"/>
          <w:sz w:val="24"/>
          <w:szCs w:val="24"/>
        </w:rPr>
        <w:t xml:space="preserve">Adresa: </w:t>
      </w:r>
      <w:r w:rsidR="00D34E8E" w:rsidRPr="00E017F2">
        <w:rPr>
          <w:rFonts w:ascii="Times New Roman" w:hAnsi="Times New Roman" w:cs="Times New Roman"/>
          <w:sz w:val="24"/>
          <w:szCs w:val="24"/>
        </w:rPr>
        <w:t xml:space="preserve"> SUPETAR, PORAT 25</w:t>
      </w:r>
    </w:p>
    <w:p w:rsidR="00647560" w:rsidRPr="00E017F2" w:rsidRDefault="00647560" w:rsidP="00E017F2">
      <w:pPr>
        <w:rPr>
          <w:rFonts w:ascii="Times New Roman" w:hAnsi="Times New Roman" w:cs="Times New Roman"/>
          <w:sz w:val="24"/>
          <w:szCs w:val="24"/>
        </w:rPr>
      </w:pPr>
      <w:r w:rsidRPr="00E017F2">
        <w:rPr>
          <w:rFonts w:ascii="Times New Roman" w:hAnsi="Times New Roman" w:cs="Times New Roman"/>
          <w:sz w:val="24"/>
          <w:szCs w:val="24"/>
        </w:rPr>
        <w:t xml:space="preserve">OIB: </w:t>
      </w:r>
      <w:r w:rsidR="00D34E8E" w:rsidRPr="00E017F2">
        <w:rPr>
          <w:rFonts w:ascii="Times New Roman" w:hAnsi="Times New Roman" w:cs="Times New Roman"/>
          <w:sz w:val="24"/>
          <w:szCs w:val="24"/>
        </w:rPr>
        <w:t>04434620094</w:t>
      </w:r>
    </w:p>
    <w:p w:rsidR="00647560" w:rsidRDefault="0064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28. Zakona o javnoj nabavi (NN120/16) i članka 2. Pravilnika o planu nabave, registru ugovora, prethodnome savjetovanju i analizi tržišta u javnoj nabavi (NN 101/17) te </w:t>
      </w:r>
      <w:r w:rsidR="00404DB9">
        <w:rPr>
          <w:rFonts w:ascii="Times New Roman" w:hAnsi="Times New Roman" w:cs="Times New Roman"/>
          <w:sz w:val="24"/>
          <w:szCs w:val="24"/>
        </w:rPr>
        <w:t>Financijskog plana Škole za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6F1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naručitelj donosi</w:t>
      </w:r>
    </w:p>
    <w:p w:rsidR="00647560" w:rsidRPr="00647560" w:rsidRDefault="00FF5FBB" w:rsidP="00647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IZMJENE I DOPUNE </w:t>
      </w:r>
      <w:r w:rsidR="00647560" w:rsidRPr="00647560">
        <w:rPr>
          <w:rFonts w:ascii="Times New Roman" w:hAnsi="Times New Roman" w:cs="Times New Roman"/>
          <w:b/>
          <w:sz w:val="28"/>
          <w:szCs w:val="28"/>
        </w:rPr>
        <w:t>PLAN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647560" w:rsidRPr="00647560">
        <w:rPr>
          <w:rFonts w:ascii="Times New Roman" w:hAnsi="Times New Roman" w:cs="Times New Roman"/>
          <w:b/>
          <w:sz w:val="28"/>
          <w:szCs w:val="28"/>
        </w:rPr>
        <w:t xml:space="preserve"> NABAV</w:t>
      </w:r>
      <w:r w:rsidR="00DC6E07">
        <w:rPr>
          <w:rFonts w:ascii="Times New Roman" w:hAnsi="Times New Roman" w:cs="Times New Roman"/>
          <w:b/>
          <w:sz w:val="28"/>
          <w:szCs w:val="28"/>
        </w:rPr>
        <w:t>E ZA 2019</w:t>
      </w:r>
      <w:r w:rsidR="00647560" w:rsidRPr="00647560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W w:w="0" w:type="auto"/>
        <w:tblLook w:val="04A0"/>
      </w:tblPr>
      <w:tblGrid>
        <w:gridCol w:w="1101"/>
        <w:gridCol w:w="1417"/>
        <w:gridCol w:w="2222"/>
        <w:gridCol w:w="1580"/>
        <w:gridCol w:w="1580"/>
        <w:gridCol w:w="1847"/>
        <w:gridCol w:w="1313"/>
        <w:gridCol w:w="1580"/>
        <w:gridCol w:w="1580"/>
      </w:tblGrid>
      <w:tr w:rsidR="00647560" w:rsidTr="00E017F2">
        <w:tc>
          <w:tcPr>
            <w:tcW w:w="1101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417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22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Brojčana oznaka predmeta nabave CPV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847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postupka javne nabave i jednostavne nabave</w:t>
            </w:r>
          </w:p>
        </w:tc>
        <w:tc>
          <w:tcPr>
            <w:tcW w:w="1313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Naznaka sklapa li se ugovor o javnoj nabavi ili okvirni sporazum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početak postupka nabave</w:t>
            </w:r>
          </w:p>
        </w:tc>
        <w:tc>
          <w:tcPr>
            <w:tcW w:w="1580" w:type="dxa"/>
            <w:vAlign w:val="center"/>
          </w:tcPr>
          <w:p w:rsidR="00647560" w:rsidRDefault="00647560" w:rsidP="0064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647560" w:rsidTr="00E017F2">
        <w:tc>
          <w:tcPr>
            <w:tcW w:w="1101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13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647560" w:rsidRPr="00647560" w:rsidRDefault="00647560" w:rsidP="006475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756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47560" w:rsidTr="00E017F2">
        <w:tc>
          <w:tcPr>
            <w:tcW w:w="1101" w:type="dxa"/>
          </w:tcPr>
          <w:p w:rsidR="00647560" w:rsidRDefault="004F6F15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7560" w:rsidRDefault="004F6F15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222" w:type="dxa"/>
          </w:tcPr>
          <w:p w:rsidR="00647560" w:rsidRDefault="00D34E8E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računalne opreme</w:t>
            </w:r>
          </w:p>
        </w:tc>
        <w:tc>
          <w:tcPr>
            <w:tcW w:w="1580" w:type="dxa"/>
          </w:tcPr>
          <w:p w:rsidR="00647560" w:rsidRDefault="00D34E8E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1580" w:type="dxa"/>
          </w:tcPr>
          <w:p w:rsidR="00647560" w:rsidRDefault="00A24D98" w:rsidP="00E0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F15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47" w:type="dxa"/>
          </w:tcPr>
          <w:p w:rsidR="00647560" w:rsidRDefault="00404DB9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313" w:type="dxa"/>
          </w:tcPr>
          <w:p w:rsidR="00647560" w:rsidRDefault="00D34E8E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580" w:type="dxa"/>
          </w:tcPr>
          <w:p w:rsidR="00647560" w:rsidRDefault="004F6F15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 w:rsidP="00E0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560" w:rsidTr="00E017F2">
        <w:tc>
          <w:tcPr>
            <w:tcW w:w="1101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F2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222" w:type="dxa"/>
          </w:tcPr>
          <w:p w:rsidR="00647560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1580" w:type="dxa"/>
          </w:tcPr>
          <w:p w:rsidR="00647560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580" w:type="dxa"/>
          </w:tcPr>
          <w:p w:rsidR="00647560" w:rsidRDefault="00D34E8E" w:rsidP="00DB1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124.765,00</w:t>
            </w:r>
          </w:p>
        </w:tc>
        <w:tc>
          <w:tcPr>
            <w:tcW w:w="1847" w:type="dxa"/>
          </w:tcPr>
          <w:p w:rsidR="00647560" w:rsidRDefault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313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4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560" w:rsidTr="00E017F2">
        <w:tc>
          <w:tcPr>
            <w:tcW w:w="1101" w:type="dxa"/>
          </w:tcPr>
          <w:p w:rsidR="00647560" w:rsidRDefault="001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47560" w:rsidRDefault="001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222" w:type="dxa"/>
          </w:tcPr>
          <w:p w:rsidR="00647560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Udžbenici-Knjige</w:t>
            </w:r>
          </w:p>
        </w:tc>
        <w:tc>
          <w:tcPr>
            <w:tcW w:w="1580" w:type="dxa"/>
          </w:tcPr>
          <w:p w:rsidR="00647560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580" w:type="dxa"/>
          </w:tcPr>
          <w:p w:rsidR="00647560" w:rsidRDefault="00D34E8E" w:rsidP="00404D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100.649,00</w:t>
            </w:r>
          </w:p>
        </w:tc>
        <w:tc>
          <w:tcPr>
            <w:tcW w:w="1847" w:type="dxa"/>
          </w:tcPr>
          <w:p w:rsidR="00647560" w:rsidRDefault="00404DB9" w:rsidP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jednostavne nabave </w:t>
            </w:r>
          </w:p>
        </w:tc>
        <w:tc>
          <w:tcPr>
            <w:tcW w:w="1313" w:type="dxa"/>
          </w:tcPr>
          <w:p w:rsidR="00647560" w:rsidRDefault="0040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7560" w:rsidRDefault="0064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9B5" w:rsidTr="00E017F2">
        <w:tc>
          <w:tcPr>
            <w:tcW w:w="1101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222" w:type="dxa"/>
          </w:tcPr>
          <w:p w:rsidR="00AF59B5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obrok-cetering</w:t>
            </w:r>
          </w:p>
        </w:tc>
        <w:tc>
          <w:tcPr>
            <w:tcW w:w="1580" w:type="dxa"/>
          </w:tcPr>
          <w:p w:rsidR="00AF59B5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55524000-9</w:t>
            </w:r>
          </w:p>
        </w:tc>
        <w:tc>
          <w:tcPr>
            <w:tcW w:w="1580" w:type="dxa"/>
          </w:tcPr>
          <w:p w:rsidR="00AF59B5" w:rsidRDefault="00D34E8E" w:rsidP="00C97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979E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7" w:type="dxa"/>
          </w:tcPr>
          <w:p w:rsidR="00AF59B5" w:rsidRDefault="00AF59B5" w:rsidP="0082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Postupak jednostavne nabave </w:t>
            </w:r>
          </w:p>
        </w:tc>
        <w:tc>
          <w:tcPr>
            <w:tcW w:w="1313" w:type="dxa"/>
          </w:tcPr>
          <w:p w:rsidR="00AF59B5" w:rsidRDefault="00D3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9B5" w:rsidRDefault="00AF5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F15" w:rsidRDefault="004F6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javne nabave za uslugu prijevoza učenika provodi nadležni proračun, odnosno Splitsko dalmatinska županija.</w:t>
      </w:r>
    </w:p>
    <w:p w:rsidR="00E017F2" w:rsidRDefault="00D34E8E" w:rsidP="00E0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Supetru,  </w:t>
      </w:r>
      <w:r w:rsidR="006F0A7F">
        <w:rPr>
          <w:rFonts w:ascii="Times New Roman" w:hAnsi="Times New Roman" w:cs="Times New Roman"/>
          <w:sz w:val="24"/>
          <w:szCs w:val="24"/>
        </w:rPr>
        <w:t>18.12.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0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01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F2">
        <w:rPr>
          <w:rFonts w:ascii="Times New Roman" w:hAnsi="Times New Roman" w:cs="Times New Roman"/>
          <w:sz w:val="24"/>
          <w:szCs w:val="24"/>
        </w:rPr>
        <w:t>Ravnateljica:</w:t>
      </w:r>
    </w:p>
    <w:p w:rsidR="00D34E8E" w:rsidRDefault="00E0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F0A7F">
        <w:rPr>
          <w:rFonts w:ascii="Times New Roman" w:hAnsi="Times New Roman" w:cs="Times New Roman"/>
          <w:sz w:val="24"/>
          <w:szCs w:val="24"/>
        </w:rPr>
        <w:t xml:space="preserve"> 400-02/19-01/5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E017F2" w:rsidRDefault="00E0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F0A7F">
        <w:rPr>
          <w:rFonts w:ascii="Times New Roman" w:hAnsi="Times New Roman" w:cs="Times New Roman"/>
          <w:sz w:val="24"/>
          <w:szCs w:val="24"/>
        </w:rPr>
        <w:t xml:space="preserve"> 2104-31-08-19-01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Dubravka Menjak,prof</w:t>
      </w:r>
    </w:p>
    <w:p w:rsidR="00E017F2" w:rsidRDefault="00E017F2" w:rsidP="00E0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F6F15" w:rsidRDefault="00D34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017F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6F15" w:rsidRPr="00647560" w:rsidRDefault="004F6F15">
      <w:pPr>
        <w:rPr>
          <w:rFonts w:ascii="Times New Roman" w:hAnsi="Times New Roman" w:cs="Times New Roman"/>
          <w:sz w:val="24"/>
          <w:szCs w:val="24"/>
        </w:rPr>
      </w:pPr>
    </w:p>
    <w:sectPr w:rsidR="004F6F15" w:rsidRPr="00647560" w:rsidSect="004F6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6CF"/>
    <w:multiLevelType w:val="hybridMultilevel"/>
    <w:tmpl w:val="0E0AE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47560"/>
    <w:rsid w:val="00044E69"/>
    <w:rsid w:val="00071A3C"/>
    <w:rsid w:val="00101F2B"/>
    <w:rsid w:val="00202DBA"/>
    <w:rsid w:val="00290108"/>
    <w:rsid w:val="00404DB9"/>
    <w:rsid w:val="004235DB"/>
    <w:rsid w:val="004B0220"/>
    <w:rsid w:val="004F6F15"/>
    <w:rsid w:val="00576ED3"/>
    <w:rsid w:val="005A488F"/>
    <w:rsid w:val="006213DD"/>
    <w:rsid w:val="00647560"/>
    <w:rsid w:val="006F0A7F"/>
    <w:rsid w:val="007A236B"/>
    <w:rsid w:val="008D35CD"/>
    <w:rsid w:val="008E43AE"/>
    <w:rsid w:val="00903C56"/>
    <w:rsid w:val="00970115"/>
    <w:rsid w:val="00A24D98"/>
    <w:rsid w:val="00AF59B5"/>
    <w:rsid w:val="00AF78E7"/>
    <w:rsid w:val="00BC4319"/>
    <w:rsid w:val="00C979EE"/>
    <w:rsid w:val="00D34E8E"/>
    <w:rsid w:val="00D71D55"/>
    <w:rsid w:val="00DB18CC"/>
    <w:rsid w:val="00DB7006"/>
    <w:rsid w:val="00DC6E07"/>
    <w:rsid w:val="00E017F2"/>
    <w:rsid w:val="00F27B0F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Tajnistvo1</cp:lastModifiedBy>
  <cp:revision>2</cp:revision>
  <dcterms:created xsi:type="dcterms:W3CDTF">2020-08-12T06:40:00Z</dcterms:created>
  <dcterms:modified xsi:type="dcterms:W3CDTF">2020-08-12T06:40:00Z</dcterms:modified>
</cp:coreProperties>
</file>